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0A" w:rsidRPr="00BA28DB" w:rsidRDefault="00E32D0A" w:rsidP="00E32D0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2221230</wp:posOffset>
            </wp:positionH>
            <wp:positionV relativeFrom="paragraph">
              <wp:posOffset>-367665</wp:posOffset>
            </wp:positionV>
            <wp:extent cx="1181100" cy="1019175"/>
            <wp:effectExtent l="0" t="0" r="0" b="0"/>
            <wp:wrapSquare wrapText="left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2D0A" w:rsidRDefault="00E32D0A" w:rsidP="00E32D0A">
      <w:pPr>
        <w:keepNext/>
        <w:jc w:val="center"/>
        <w:outlineLvl w:val="0"/>
        <w:rPr>
          <w:b/>
          <w:bCs/>
          <w:noProof/>
        </w:rPr>
      </w:pPr>
    </w:p>
    <w:p w:rsidR="00E32D0A" w:rsidRPr="00AC3CA9" w:rsidRDefault="00E32D0A" w:rsidP="00E32D0A">
      <w:pPr>
        <w:keepNext/>
        <w:spacing w:after="0"/>
        <w:jc w:val="center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</w:t>
      </w:r>
    </w:p>
    <w:p w:rsidR="003433A6" w:rsidRPr="00E32D0A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E32D0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433A6" w:rsidRPr="00E32D0A" w:rsidRDefault="00E32D0A" w:rsidP="00E32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433A6" w:rsidRPr="00E32D0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D0A">
        <w:rPr>
          <w:rFonts w:ascii="Times New Roman" w:hAnsi="Times New Roman" w:cs="Times New Roman"/>
          <w:b/>
          <w:sz w:val="24"/>
          <w:szCs w:val="24"/>
        </w:rPr>
        <w:t xml:space="preserve">СОБРАНИЕ ПРЕДСТАВИТЕЛЕЙ </w:t>
      </w: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D0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6462D" w:rsidRPr="00E32D0A">
        <w:rPr>
          <w:rFonts w:ascii="Times New Roman" w:hAnsi="Times New Roman" w:cs="Times New Roman"/>
          <w:b/>
          <w:sz w:val="24"/>
          <w:szCs w:val="24"/>
        </w:rPr>
        <w:t>ПИСКАЛЫ</w:t>
      </w: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D0A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E32D0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32D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D0A">
        <w:rPr>
          <w:rFonts w:ascii="Times New Roman" w:hAnsi="Times New Roman" w:cs="Times New Roman"/>
          <w:b/>
          <w:sz w:val="24"/>
          <w:szCs w:val="24"/>
        </w:rPr>
        <w:t>САМАРСКОЙ ОБЛАСТИ четвертого созыва</w:t>
      </w:r>
    </w:p>
    <w:p w:rsidR="000C5080" w:rsidRDefault="000C5080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080" w:rsidRPr="00E32D0A" w:rsidRDefault="000C5080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D0A">
        <w:rPr>
          <w:rFonts w:ascii="Times New Roman" w:hAnsi="Times New Roman" w:cs="Times New Roman"/>
          <w:sz w:val="26"/>
          <w:szCs w:val="26"/>
        </w:rPr>
        <w:t>РЕШЕНИЕ</w:t>
      </w:r>
      <w:bookmarkStart w:id="0" w:name="_GoBack"/>
      <w:bookmarkEnd w:id="0"/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июня 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№ </w:t>
      </w:r>
      <w:r w:rsidR="000C5080">
        <w:rPr>
          <w:rFonts w:ascii="Times New Roman" w:hAnsi="Times New Roman" w:cs="Times New Roman"/>
          <w:sz w:val="28"/>
          <w:szCs w:val="28"/>
        </w:rPr>
        <w:t>148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Pr="00E32D0A" w:rsidRDefault="00F9329B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2D0A">
        <w:rPr>
          <w:rFonts w:ascii="Times New Roman" w:hAnsi="Times New Roman" w:cs="Times New Roman"/>
          <w:b/>
          <w:sz w:val="26"/>
          <w:szCs w:val="26"/>
        </w:rPr>
        <w:t xml:space="preserve">О назначении выборов депутатов </w:t>
      </w: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2D0A">
        <w:rPr>
          <w:rFonts w:ascii="Times New Roman" w:hAnsi="Times New Roman" w:cs="Times New Roman"/>
          <w:b/>
          <w:sz w:val="26"/>
          <w:szCs w:val="26"/>
        </w:rPr>
        <w:t xml:space="preserve">Собрания представителей сельского поселения </w:t>
      </w:r>
      <w:r w:rsidR="00C6462D" w:rsidRPr="00E32D0A">
        <w:rPr>
          <w:rFonts w:ascii="Times New Roman" w:hAnsi="Times New Roman" w:cs="Times New Roman"/>
          <w:b/>
          <w:sz w:val="26"/>
          <w:szCs w:val="26"/>
        </w:rPr>
        <w:t>Пискалы</w:t>
      </w: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2D0A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</w:t>
      </w:r>
      <w:proofErr w:type="gramStart"/>
      <w:r w:rsidRPr="00E32D0A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E32D0A">
        <w:rPr>
          <w:rFonts w:ascii="Times New Roman" w:hAnsi="Times New Roman" w:cs="Times New Roman"/>
          <w:b/>
          <w:sz w:val="26"/>
          <w:szCs w:val="26"/>
        </w:rPr>
        <w:t xml:space="preserve"> Самарской области </w:t>
      </w: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2D0A">
        <w:rPr>
          <w:rFonts w:ascii="Times New Roman" w:hAnsi="Times New Roman" w:cs="Times New Roman"/>
          <w:b/>
          <w:sz w:val="26"/>
          <w:szCs w:val="26"/>
        </w:rPr>
        <w:t>пятого созыва</w:t>
      </w: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3A6" w:rsidRPr="00E32D0A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3947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2D0A">
        <w:rPr>
          <w:rFonts w:ascii="Times New Roman" w:hAnsi="Times New Roman" w:cs="Times New Roman"/>
          <w:sz w:val="26"/>
          <w:szCs w:val="26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C6462D" w:rsidRPr="00E32D0A">
        <w:rPr>
          <w:rFonts w:ascii="Times New Roman" w:hAnsi="Times New Roman" w:cs="Times New Roman"/>
          <w:sz w:val="26"/>
          <w:szCs w:val="26"/>
        </w:rPr>
        <w:t>Пискалы</w:t>
      </w:r>
      <w:r w:rsidR="00E877EA" w:rsidRPr="00E32D0A">
        <w:rPr>
          <w:rFonts w:ascii="Times New Roman" w:hAnsi="Times New Roman" w:cs="Times New Roman"/>
          <w:sz w:val="26"/>
          <w:szCs w:val="26"/>
        </w:rPr>
        <w:t xml:space="preserve"> </w:t>
      </w:r>
      <w:r w:rsidRPr="00E32D0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32D0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E32D0A">
        <w:rPr>
          <w:rFonts w:ascii="Times New Roman" w:hAnsi="Times New Roman" w:cs="Times New Roman"/>
          <w:sz w:val="26"/>
          <w:szCs w:val="26"/>
        </w:rPr>
        <w:t xml:space="preserve"> Самарской области, Собрание представителей сельского поселения </w:t>
      </w:r>
      <w:r w:rsidR="00C6462D" w:rsidRPr="00E32D0A">
        <w:rPr>
          <w:rFonts w:ascii="Times New Roman" w:hAnsi="Times New Roman" w:cs="Times New Roman"/>
          <w:sz w:val="26"/>
          <w:szCs w:val="26"/>
        </w:rPr>
        <w:t>Пискалы</w:t>
      </w:r>
      <w:r w:rsidRPr="00E32D0A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четвертого созыва </w:t>
      </w:r>
    </w:p>
    <w:p w:rsidR="003433A6" w:rsidRPr="00E32D0A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2D0A">
        <w:rPr>
          <w:rFonts w:ascii="Times New Roman" w:hAnsi="Times New Roman" w:cs="Times New Roman"/>
          <w:sz w:val="26"/>
          <w:szCs w:val="26"/>
        </w:rPr>
        <w:t>РЕШИЛО:</w:t>
      </w:r>
    </w:p>
    <w:p w:rsidR="003433A6" w:rsidRPr="00E32D0A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2D0A">
        <w:rPr>
          <w:rFonts w:ascii="Times New Roman" w:hAnsi="Times New Roman" w:cs="Times New Roman"/>
          <w:sz w:val="26"/>
          <w:szCs w:val="26"/>
        </w:rPr>
        <w:t xml:space="preserve">1. Назначить выборы депутатов Собрания представителей сельского поселения </w:t>
      </w:r>
      <w:r w:rsidR="00C6462D" w:rsidRPr="00E32D0A">
        <w:rPr>
          <w:rFonts w:ascii="Times New Roman" w:hAnsi="Times New Roman" w:cs="Times New Roman"/>
          <w:sz w:val="26"/>
          <w:szCs w:val="26"/>
        </w:rPr>
        <w:t>Пискалы</w:t>
      </w:r>
      <w:r w:rsidRPr="00E32D0A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E32D0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E32D0A">
        <w:rPr>
          <w:rFonts w:ascii="Times New Roman" w:hAnsi="Times New Roman" w:cs="Times New Roman"/>
          <w:sz w:val="26"/>
          <w:szCs w:val="26"/>
        </w:rPr>
        <w:t xml:space="preserve"> Самарской области пятого созыва на 14 сентября 2025 года.</w:t>
      </w:r>
    </w:p>
    <w:p w:rsidR="003433A6" w:rsidRPr="00E32D0A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2D0A">
        <w:rPr>
          <w:rFonts w:ascii="Times New Roman" w:hAnsi="Times New Roman" w:cs="Times New Roman"/>
          <w:sz w:val="26"/>
          <w:szCs w:val="26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Pr="00E32D0A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32D0A">
        <w:rPr>
          <w:sz w:val="26"/>
          <w:szCs w:val="26"/>
        </w:rPr>
        <w:t>3. Опубликовать настоящее решение в газете «</w:t>
      </w:r>
      <w:r w:rsidR="00393947">
        <w:rPr>
          <w:sz w:val="26"/>
          <w:szCs w:val="26"/>
        </w:rPr>
        <w:t xml:space="preserve">Вестник сельского поселения </w:t>
      </w:r>
      <w:proofErr w:type="spellStart"/>
      <w:r w:rsidR="00393947">
        <w:rPr>
          <w:sz w:val="26"/>
          <w:szCs w:val="26"/>
        </w:rPr>
        <w:t>Пискалы</w:t>
      </w:r>
      <w:proofErr w:type="spellEnd"/>
      <w:r w:rsidRPr="00E32D0A">
        <w:rPr>
          <w:sz w:val="26"/>
          <w:szCs w:val="26"/>
        </w:rPr>
        <w:t>» и разместить в информационно-телекоммуникационной сети «Интернет».</w:t>
      </w:r>
    </w:p>
    <w:p w:rsidR="003433A6" w:rsidRPr="00E32D0A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2D0A">
        <w:rPr>
          <w:rFonts w:ascii="Times New Roman" w:hAnsi="Times New Roman" w:cs="Times New Roman"/>
          <w:sz w:val="26"/>
          <w:szCs w:val="26"/>
        </w:rPr>
        <w:t>4. Настоящее решение вступает в силу со дня его официального опубликования (обнародования).</w:t>
      </w:r>
    </w:p>
    <w:p w:rsidR="003433A6" w:rsidRPr="00E32D0A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3947" w:rsidRPr="00E32D0A" w:rsidRDefault="00393947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D0A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2D0A">
        <w:rPr>
          <w:rFonts w:ascii="Times New Roman" w:hAnsi="Times New Roman" w:cs="Times New Roman"/>
          <w:sz w:val="26"/>
          <w:szCs w:val="26"/>
        </w:rPr>
        <w:t>Председатель</w:t>
      </w:r>
      <w:r w:rsidR="00E32D0A">
        <w:rPr>
          <w:rFonts w:ascii="Times New Roman" w:hAnsi="Times New Roman" w:cs="Times New Roman"/>
          <w:sz w:val="26"/>
          <w:szCs w:val="26"/>
        </w:rPr>
        <w:t xml:space="preserve"> Собрания </w:t>
      </w:r>
    </w:p>
    <w:p w:rsidR="00E32D0A" w:rsidRDefault="00E32D0A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сельского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33A6" w:rsidRPr="00E32D0A" w:rsidRDefault="00E32D0A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3433A6" w:rsidRPr="00E32D0A">
        <w:rPr>
          <w:rFonts w:ascii="Times New Roman" w:hAnsi="Times New Roman" w:cs="Times New Roman"/>
          <w:sz w:val="26"/>
          <w:szCs w:val="26"/>
        </w:rPr>
        <w:t xml:space="preserve">     </w:t>
      </w:r>
      <w:r w:rsidR="00330631" w:rsidRPr="00E32D0A">
        <w:rPr>
          <w:rFonts w:ascii="Times New Roman" w:hAnsi="Times New Roman" w:cs="Times New Roman"/>
          <w:sz w:val="26"/>
          <w:szCs w:val="26"/>
        </w:rPr>
        <w:t xml:space="preserve"> </w:t>
      </w:r>
      <w:r w:rsidR="00A13206" w:rsidRPr="00E32D0A">
        <w:rPr>
          <w:rFonts w:ascii="Times New Roman" w:hAnsi="Times New Roman" w:cs="Times New Roman"/>
          <w:sz w:val="26"/>
          <w:szCs w:val="26"/>
        </w:rPr>
        <w:t xml:space="preserve">  </w:t>
      </w:r>
      <w:r w:rsidR="00EA0011" w:rsidRPr="00E32D0A">
        <w:rPr>
          <w:rFonts w:ascii="Times New Roman" w:hAnsi="Times New Roman" w:cs="Times New Roman"/>
          <w:sz w:val="26"/>
          <w:szCs w:val="26"/>
        </w:rPr>
        <w:t>А.А. Рассолов</w:t>
      </w:r>
    </w:p>
    <w:p w:rsidR="006954EA" w:rsidRPr="00E32D0A" w:rsidRDefault="006954EA" w:rsidP="003433A6">
      <w:pPr>
        <w:rPr>
          <w:sz w:val="26"/>
          <w:szCs w:val="26"/>
        </w:rPr>
      </w:pPr>
    </w:p>
    <w:sectPr w:rsidR="006954EA" w:rsidRPr="00E32D0A" w:rsidSect="0039394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530E"/>
    <w:rsid w:val="000021D3"/>
    <w:rsid w:val="000035CA"/>
    <w:rsid w:val="00084B5A"/>
    <w:rsid w:val="000B7D8C"/>
    <w:rsid w:val="000C5080"/>
    <w:rsid w:val="000E37C4"/>
    <w:rsid w:val="0010272B"/>
    <w:rsid w:val="001E0230"/>
    <w:rsid w:val="002373BE"/>
    <w:rsid w:val="0026250B"/>
    <w:rsid w:val="00295BFF"/>
    <w:rsid w:val="002D0B8E"/>
    <w:rsid w:val="002F41CB"/>
    <w:rsid w:val="00330631"/>
    <w:rsid w:val="003433A6"/>
    <w:rsid w:val="00392651"/>
    <w:rsid w:val="00393947"/>
    <w:rsid w:val="00405430"/>
    <w:rsid w:val="00450CE2"/>
    <w:rsid w:val="004B5D46"/>
    <w:rsid w:val="004B5F74"/>
    <w:rsid w:val="004E280D"/>
    <w:rsid w:val="005667B3"/>
    <w:rsid w:val="00592BE4"/>
    <w:rsid w:val="00636696"/>
    <w:rsid w:val="00636995"/>
    <w:rsid w:val="00676C63"/>
    <w:rsid w:val="006954EA"/>
    <w:rsid w:val="00710B37"/>
    <w:rsid w:val="00722260"/>
    <w:rsid w:val="007860B8"/>
    <w:rsid w:val="007D4476"/>
    <w:rsid w:val="00816DCA"/>
    <w:rsid w:val="008A530A"/>
    <w:rsid w:val="008B4CD3"/>
    <w:rsid w:val="009201C7"/>
    <w:rsid w:val="00A07259"/>
    <w:rsid w:val="00A13206"/>
    <w:rsid w:val="00A241EE"/>
    <w:rsid w:val="00A32375"/>
    <w:rsid w:val="00A45C50"/>
    <w:rsid w:val="00A45E85"/>
    <w:rsid w:val="00A546E1"/>
    <w:rsid w:val="00AA39C7"/>
    <w:rsid w:val="00AE294E"/>
    <w:rsid w:val="00AF5131"/>
    <w:rsid w:val="00B2793B"/>
    <w:rsid w:val="00B41300"/>
    <w:rsid w:val="00B671E3"/>
    <w:rsid w:val="00B87FD1"/>
    <w:rsid w:val="00BB1BBE"/>
    <w:rsid w:val="00C6462D"/>
    <w:rsid w:val="00D64E7F"/>
    <w:rsid w:val="00DA4682"/>
    <w:rsid w:val="00DE5B07"/>
    <w:rsid w:val="00E32D0A"/>
    <w:rsid w:val="00E6537E"/>
    <w:rsid w:val="00E75210"/>
    <w:rsid w:val="00E877EA"/>
    <w:rsid w:val="00EA0011"/>
    <w:rsid w:val="00EC530E"/>
    <w:rsid w:val="00F07093"/>
    <w:rsid w:val="00F34637"/>
    <w:rsid w:val="00F34DDA"/>
    <w:rsid w:val="00F56917"/>
    <w:rsid w:val="00F73497"/>
    <w:rsid w:val="00F9329B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47</cp:revision>
  <cp:lastPrinted>2025-06-17T04:29:00Z</cp:lastPrinted>
  <dcterms:created xsi:type="dcterms:W3CDTF">2024-09-30T10:26:00Z</dcterms:created>
  <dcterms:modified xsi:type="dcterms:W3CDTF">2025-06-17T04:29:00Z</dcterms:modified>
</cp:coreProperties>
</file>